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841" w:rsidRPr="00010217" w:rsidRDefault="00D16841" w:rsidP="00D16841">
      <w:pPr>
        <w:tabs>
          <w:tab w:val="left" w:pos="11625"/>
        </w:tabs>
        <w:jc w:val="right"/>
        <w:rPr>
          <w:b/>
          <w:lang w:val="uk-UA"/>
        </w:rPr>
      </w:pPr>
      <w:r w:rsidRPr="00010217">
        <w:rPr>
          <w:b/>
          <w:lang w:val="uk-UA"/>
        </w:rPr>
        <w:t>Додаток №1 до наказу відділу з питань ДАБК</w:t>
      </w:r>
    </w:p>
    <w:p w:rsidR="00D16841" w:rsidRPr="00010217" w:rsidRDefault="00D16841" w:rsidP="00D16841">
      <w:pPr>
        <w:tabs>
          <w:tab w:val="left" w:pos="11625"/>
        </w:tabs>
        <w:jc w:val="right"/>
        <w:rPr>
          <w:b/>
          <w:lang w:val="uk-UA"/>
        </w:rPr>
      </w:pPr>
      <w:r w:rsidRPr="00010217">
        <w:rPr>
          <w:b/>
          <w:lang w:val="uk-UA"/>
        </w:rPr>
        <w:t>виконкому Криворізької міської ради</w:t>
      </w:r>
    </w:p>
    <w:p w:rsidR="00492221" w:rsidRDefault="00D16841" w:rsidP="001C5A64">
      <w:pPr>
        <w:tabs>
          <w:tab w:val="left" w:pos="11625"/>
        </w:tabs>
        <w:jc w:val="right"/>
        <w:rPr>
          <w:b/>
          <w:lang w:val="uk-UA"/>
        </w:rPr>
      </w:pPr>
      <w:r w:rsidRPr="00010217">
        <w:rPr>
          <w:b/>
          <w:lang w:val="uk-UA"/>
        </w:rPr>
        <w:t>від __</w:t>
      </w:r>
      <w:r w:rsidR="001F5063" w:rsidRPr="001F5063">
        <w:rPr>
          <w:b/>
          <w:u w:val="single"/>
          <w:lang w:val="uk-UA"/>
        </w:rPr>
        <w:t>23.12.</w:t>
      </w:r>
      <w:r w:rsidR="001F5063" w:rsidRPr="00911F11">
        <w:rPr>
          <w:b/>
          <w:u w:val="single"/>
        </w:rPr>
        <w:t>2016</w:t>
      </w:r>
      <w:r w:rsidRPr="00010217">
        <w:rPr>
          <w:b/>
          <w:lang w:val="uk-UA"/>
        </w:rPr>
        <w:t>_______ №_</w:t>
      </w:r>
      <w:r w:rsidR="001F5063" w:rsidRPr="001F5063">
        <w:rPr>
          <w:b/>
          <w:lang w:val="uk-UA"/>
        </w:rPr>
        <w:t>4</w:t>
      </w:r>
      <w:r w:rsidRPr="00010217">
        <w:rPr>
          <w:b/>
          <w:lang w:val="uk-UA"/>
        </w:rPr>
        <w:t>___</w:t>
      </w:r>
      <w:r w:rsidRPr="001F5063">
        <w:rPr>
          <w:b/>
          <w:lang w:val="uk-UA"/>
        </w:rPr>
        <w:t xml:space="preserve">  </w:t>
      </w:r>
    </w:p>
    <w:p w:rsidR="001C5A64" w:rsidRPr="001C5A64" w:rsidRDefault="001C5A64" w:rsidP="001C5A64">
      <w:pPr>
        <w:tabs>
          <w:tab w:val="left" w:pos="11625"/>
        </w:tabs>
        <w:jc w:val="right"/>
        <w:rPr>
          <w:b/>
          <w:lang w:val="uk-UA"/>
        </w:rPr>
      </w:pPr>
    </w:p>
    <w:tbl>
      <w:tblPr>
        <w:tblW w:w="14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4954"/>
        <w:gridCol w:w="2126"/>
        <w:gridCol w:w="1985"/>
        <w:gridCol w:w="2439"/>
        <w:gridCol w:w="2605"/>
      </w:tblGrid>
      <w:tr w:rsidR="002627AD" w:rsidRPr="00010217" w:rsidTr="00843763">
        <w:tc>
          <w:tcPr>
            <w:tcW w:w="541" w:type="dxa"/>
            <w:shd w:val="clear" w:color="auto" w:fill="auto"/>
            <w:vAlign w:val="center"/>
          </w:tcPr>
          <w:p w:rsidR="002627AD" w:rsidRPr="00010217" w:rsidRDefault="002627AD" w:rsidP="00211D7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010217">
              <w:rPr>
                <w:b/>
                <w:sz w:val="22"/>
                <w:szCs w:val="22"/>
                <w:lang w:val="uk-UA"/>
              </w:rPr>
              <w:t>№ п/п</w:t>
            </w:r>
          </w:p>
        </w:tc>
        <w:tc>
          <w:tcPr>
            <w:tcW w:w="4954" w:type="dxa"/>
            <w:shd w:val="clear" w:color="auto" w:fill="auto"/>
            <w:vAlign w:val="center"/>
          </w:tcPr>
          <w:p w:rsidR="002627AD" w:rsidRPr="00010217" w:rsidRDefault="002627AD" w:rsidP="00211D7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010217">
              <w:rPr>
                <w:b/>
                <w:sz w:val="22"/>
                <w:szCs w:val="22"/>
                <w:lang w:val="uk-UA"/>
              </w:rPr>
              <w:t>Назва об’єкта та його місце розташування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7AD" w:rsidRPr="00010217" w:rsidRDefault="002627AD" w:rsidP="00211D7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010217">
              <w:rPr>
                <w:b/>
                <w:sz w:val="22"/>
                <w:szCs w:val="22"/>
                <w:lang w:val="uk-UA"/>
              </w:rPr>
              <w:t>Дата попередньої планової перевірки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627AD" w:rsidRPr="00010217" w:rsidRDefault="002627AD" w:rsidP="00211D7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010217">
              <w:rPr>
                <w:b/>
                <w:sz w:val="22"/>
                <w:szCs w:val="22"/>
                <w:lang w:val="uk-UA"/>
              </w:rPr>
              <w:t>Термін проведення планової перевірки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627AD" w:rsidRPr="00010217" w:rsidRDefault="002627AD" w:rsidP="00211D7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010217">
              <w:rPr>
                <w:b/>
                <w:sz w:val="22"/>
                <w:szCs w:val="22"/>
                <w:lang w:val="uk-UA"/>
              </w:rPr>
              <w:t>Номер запису в Єдиному реєстрі документу, що надає право на виконання будівельних робіт або номер та дата видачі дозвільних документів</w:t>
            </w:r>
          </w:p>
        </w:tc>
        <w:tc>
          <w:tcPr>
            <w:tcW w:w="2605" w:type="dxa"/>
            <w:shd w:val="clear" w:color="auto" w:fill="auto"/>
            <w:vAlign w:val="center"/>
          </w:tcPr>
          <w:p w:rsidR="002627AD" w:rsidRPr="00010217" w:rsidRDefault="00492221" w:rsidP="00211D7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010217">
              <w:rPr>
                <w:b/>
                <w:sz w:val="22"/>
                <w:szCs w:val="22"/>
                <w:lang w:val="uk-UA"/>
              </w:rPr>
              <w:t>Орган державного архітектурно-будівельного контролю, яким зареєстровано документ дозвільного та декларативного характеру</w:t>
            </w:r>
          </w:p>
        </w:tc>
      </w:tr>
      <w:tr w:rsidR="002627AD" w:rsidRPr="002C44BC" w:rsidTr="00843763">
        <w:tc>
          <w:tcPr>
            <w:tcW w:w="541" w:type="dxa"/>
            <w:shd w:val="clear" w:color="auto" w:fill="auto"/>
          </w:tcPr>
          <w:p w:rsidR="002627AD" w:rsidRPr="002C44BC" w:rsidRDefault="002627AD" w:rsidP="00211D7D">
            <w:pPr>
              <w:jc w:val="center"/>
              <w:rPr>
                <w:lang w:val="uk-UA"/>
              </w:rPr>
            </w:pPr>
            <w:r w:rsidRPr="002C44BC">
              <w:rPr>
                <w:lang w:val="uk-UA"/>
              </w:rPr>
              <w:t>1</w:t>
            </w:r>
          </w:p>
        </w:tc>
        <w:tc>
          <w:tcPr>
            <w:tcW w:w="4954" w:type="dxa"/>
            <w:shd w:val="clear" w:color="auto" w:fill="auto"/>
          </w:tcPr>
          <w:p w:rsidR="002627AD" w:rsidRPr="002C44BC" w:rsidRDefault="002627AD" w:rsidP="00211D7D">
            <w:pPr>
              <w:jc w:val="center"/>
              <w:rPr>
                <w:lang w:val="uk-UA"/>
              </w:rPr>
            </w:pPr>
            <w:r w:rsidRPr="002C44BC">
              <w:rPr>
                <w:lang w:val="uk-UA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2627AD" w:rsidRPr="002C44BC" w:rsidRDefault="002627AD" w:rsidP="00211D7D">
            <w:pPr>
              <w:jc w:val="center"/>
              <w:rPr>
                <w:lang w:val="uk-UA"/>
              </w:rPr>
            </w:pPr>
            <w:r w:rsidRPr="002C44BC">
              <w:rPr>
                <w:lang w:val="uk-UA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2627AD" w:rsidRPr="002C44BC" w:rsidRDefault="002627AD" w:rsidP="00211D7D">
            <w:pPr>
              <w:jc w:val="center"/>
              <w:rPr>
                <w:lang w:val="uk-UA"/>
              </w:rPr>
            </w:pPr>
            <w:r w:rsidRPr="002C44BC">
              <w:rPr>
                <w:lang w:val="uk-UA"/>
              </w:rPr>
              <w:t>4</w:t>
            </w:r>
          </w:p>
        </w:tc>
        <w:tc>
          <w:tcPr>
            <w:tcW w:w="2439" w:type="dxa"/>
            <w:shd w:val="clear" w:color="auto" w:fill="auto"/>
          </w:tcPr>
          <w:p w:rsidR="002627AD" w:rsidRPr="002C44BC" w:rsidRDefault="002627AD" w:rsidP="00211D7D">
            <w:pPr>
              <w:jc w:val="center"/>
              <w:rPr>
                <w:lang w:val="uk-UA"/>
              </w:rPr>
            </w:pPr>
            <w:r w:rsidRPr="002C44BC">
              <w:rPr>
                <w:lang w:val="uk-UA"/>
              </w:rPr>
              <w:t>5</w:t>
            </w:r>
          </w:p>
        </w:tc>
        <w:tc>
          <w:tcPr>
            <w:tcW w:w="2605" w:type="dxa"/>
            <w:shd w:val="clear" w:color="auto" w:fill="auto"/>
          </w:tcPr>
          <w:p w:rsidR="002627AD" w:rsidRPr="002C44BC" w:rsidRDefault="002627AD" w:rsidP="00211D7D">
            <w:pPr>
              <w:jc w:val="center"/>
              <w:rPr>
                <w:lang w:val="uk-UA"/>
              </w:rPr>
            </w:pPr>
            <w:r w:rsidRPr="002C44BC">
              <w:rPr>
                <w:lang w:val="uk-UA"/>
              </w:rPr>
              <w:t>6</w:t>
            </w:r>
          </w:p>
        </w:tc>
      </w:tr>
      <w:tr w:rsidR="00F643AF" w:rsidRPr="002C44BC" w:rsidTr="009377C2">
        <w:tc>
          <w:tcPr>
            <w:tcW w:w="541" w:type="dxa"/>
            <w:shd w:val="clear" w:color="auto" w:fill="auto"/>
            <w:vAlign w:val="center"/>
          </w:tcPr>
          <w:p w:rsidR="00F643AF" w:rsidRPr="008315C3" w:rsidRDefault="00F643AF" w:rsidP="009377C2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109" w:type="dxa"/>
            <w:gridSpan w:val="5"/>
            <w:shd w:val="clear" w:color="auto" w:fill="auto"/>
            <w:vAlign w:val="center"/>
          </w:tcPr>
          <w:p w:rsidR="00F643AF" w:rsidRPr="00D16841" w:rsidRDefault="00F643AF" w:rsidP="009377C2">
            <w:pPr>
              <w:jc w:val="center"/>
              <w:rPr>
                <w:b/>
                <w:i/>
                <w:sz w:val="22"/>
                <w:szCs w:val="22"/>
                <w:lang w:val="uk-UA"/>
              </w:rPr>
            </w:pPr>
            <w:r w:rsidRPr="00D16841">
              <w:rPr>
                <w:b/>
                <w:i/>
                <w:sz w:val="22"/>
                <w:szCs w:val="22"/>
                <w:lang w:val="uk-UA"/>
              </w:rPr>
              <w:t>ІІ квартал 2017 року</w:t>
            </w:r>
          </w:p>
        </w:tc>
      </w:tr>
      <w:tr w:rsidR="00F643AF" w:rsidRPr="002C44BC" w:rsidTr="00843763">
        <w:tc>
          <w:tcPr>
            <w:tcW w:w="541" w:type="dxa"/>
            <w:shd w:val="clear" w:color="auto" w:fill="auto"/>
            <w:vAlign w:val="center"/>
          </w:tcPr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 w:rsidRPr="008315C3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4954" w:type="dxa"/>
            <w:shd w:val="clear" w:color="auto" w:fill="auto"/>
            <w:vAlign w:val="center"/>
          </w:tcPr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 w:rsidRPr="008315C3">
              <w:rPr>
                <w:sz w:val="22"/>
                <w:szCs w:val="22"/>
                <w:lang w:val="uk-UA"/>
              </w:rPr>
              <w:t>Розважальний комплекс в парку ім. Артема, Саксаганського району м. Кривого Рогу» замовник –ТОВ «Хутір-КР»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 w:rsidRPr="008315C3">
              <w:rPr>
                <w:sz w:val="22"/>
                <w:szCs w:val="22"/>
                <w:lang w:val="uk-UA"/>
              </w:rPr>
              <w:t>Перевірка не проводилась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643AF" w:rsidRPr="008315C3" w:rsidRDefault="00F643AF" w:rsidP="004968E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03.04</w:t>
            </w:r>
            <w:r w:rsidRPr="008315C3">
              <w:rPr>
                <w:sz w:val="22"/>
                <w:szCs w:val="22"/>
                <w:lang w:val="uk-UA"/>
              </w:rPr>
              <w:t>.2017-</w:t>
            </w:r>
            <w:r>
              <w:rPr>
                <w:sz w:val="22"/>
                <w:szCs w:val="22"/>
                <w:lang w:val="uk-UA"/>
              </w:rPr>
              <w:t>14</w:t>
            </w:r>
            <w:r w:rsidRPr="008315C3">
              <w:rPr>
                <w:sz w:val="22"/>
                <w:szCs w:val="22"/>
                <w:lang w:val="uk-UA"/>
              </w:rPr>
              <w:t>.0</w:t>
            </w:r>
            <w:r>
              <w:rPr>
                <w:sz w:val="22"/>
                <w:szCs w:val="22"/>
                <w:lang w:val="uk-UA"/>
              </w:rPr>
              <w:t>4</w:t>
            </w:r>
            <w:r w:rsidRPr="008315C3">
              <w:rPr>
                <w:sz w:val="22"/>
                <w:szCs w:val="22"/>
                <w:lang w:val="uk-UA"/>
              </w:rPr>
              <w:t>.2017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 w:rsidRPr="008315C3">
              <w:rPr>
                <w:sz w:val="22"/>
                <w:szCs w:val="22"/>
                <w:lang w:val="uk-UA"/>
              </w:rPr>
              <w:t>ДП 008311055633</w:t>
            </w:r>
          </w:p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 w:rsidRPr="008315C3">
              <w:rPr>
                <w:sz w:val="22"/>
                <w:szCs w:val="22"/>
                <w:lang w:val="uk-UA"/>
              </w:rPr>
              <w:t>від 24.10.2011р.</w:t>
            </w:r>
          </w:p>
        </w:tc>
        <w:tc>
          <w:tcPr>
            <w:tcW w:w="2605" w:type="dxa"/>
            <w:shd w:val="clear" w:color="auto" w:fill="auto"/>
          </w:tcPr>
          <w:p w:rsidR="00F643AF" w:rsidRPr="008315C3" w:rsidRDefault="00F643AF" w:rsidP="00C306BA">
            <w:pPr>
              <w:jc w:val="center"/>
              <w:rPr>
                <w:sz w:val="22"/>
                <w:szCs w:val="22"/>
                <w:lang w:val="uk-UA"/>
              </w:rPr>
            </w:pPr>
            <w:r w:rsidRPr="008315C3">
              <w:rPr>
                <w:sz w:val="22"/>
                <w:szCs w:val="22"/>
                <w:lang w:val="uk-UA"/>
              </w:rPr>
              <w:t>Департамент Державної архітектурно-будівельної інспекції у Дніпропетровській області</w:t>
            </w:r>
          </w:p>
        </w:tc>
      </w:tr>
      <w:tr w:rsidR="00F643AF" w:rsidRPr="002C44BC" w:rsidTr="00843763">
        <w:tc>
          <w:tcPr>
            <w:tcW w:w="541" w:type="dxa"/>
            <w:shd w:val="clear" w:color="auto" w:fill="auto"/>
            <w:vAlign w:val="center"/>
          </w:tcPr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 w:rsidRPr="008315C3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4954" w:type="dxa"/>
            <w:shd w:val="clear" w:color="auto" w:fill="auto"/>
            <w:vAlign w:val="center"/>
          </w:tcPr>
          <w:p w:rsidR="001C5A64" w:rsidRDefault="001C5A64" w:rsidP="00211D7D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C5A64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Виробничий комплекс з виготовлення металевих конструкцій, Дніпропетровська область, м. Кривий Ріг, вул. Домобудівників, 19а, </w:t>
            </w:r>
          </w:p>
          <w:p w:rsidR="00F643AF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замовник – ТОВ «МК – Монтаж»</w:t>
            </w:r>
          </w:p>
          <w:p w:rsidR="001C5A64" w:rsidRPr="008315C3" w:rsidRDefault="001C5A64" w:rsidP="001C5A64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 w:rsidRPr="008315C3">
              <w:rPr>
                <w:sz w:val="22"/>
                <w:szCs w:val="22"/>
                <w:lang w:val="uk-UA"/>
              </w:rPr>
              <w:t>Перевірка не проводилась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643AF" w:rsidRPr="008315C3" w:rsidRDefault="00F643AF" w:rsidP="00F643A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10</w:t>
            </w:r>
            <w:r w:rsidRPr="008315C3">
              <w:rPr>
                <w:sz w:val="22"/>
                <w:szCs w:val="22"/>
                <w:lang w:val="uk-UA"/>
              </w:rPr>
              <w:t>.0</w:t>
            </w:r>
            <w:r>
              <w:rPr>
                <w:sz w:val="22"/>
                <w:szCs w:val="22"/>
                <w:lang w:val="en-US"/>
              </w:rPr>
              <w:t>4</w:t>
            </w:r>
            <w:r w:rsidRPr="008315C3">
              <w:rPr>
                <w:sz w:val="22"/>
                <w:szCs w:val="22"/>
                <w:lang w:val="uk-UA"/>
              </w:rPr>
              <w:t>.2017-</w:t>
            </w:r>
            <w:r>
              <w:rPr>
                <w:sz w:val="22"/>
                <w:szCs w:val="22"/>
                <w:lang w:val="en-US"/>
              </w:rPr>
              <w:t>24</w:t>
            </w:r>
            <w:r w:rsidRPr="008315C3">
              <w:rPr>
                <w:sz w:val="22"/>
                <w:szCs w:val="22"/>
                <w:lang w:val="uk-UA"/>
              </w:rPr>
              <w:t>.0</w:t>
            </w:r>
            <w:r>
              <w:rPr>
                <w:sz w:val="22"/>
                <w:szCs w:val="22"/>
                <w:lang w:val="en-US"/>
              </w:rPr>
              <w:t>4</w:t>
            </w:r>
            <w:r w:rsidRPr="008315C3">
              <w:rPr>
                <w:sz w:val="22"/>
                <w:szCs w:val="22"/>
                <w:lang w:val="uk-UA"/>
              </w:rPr>
              <w:t>.2017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 w:rsidRPr="008315C3">
              <w:rPr>
                <w:sz w:val="22"/>
                <w:szCs w:val="22"/>
                <w:lang w:val="uk-UA"/>
              </w:rPr>
              <w:t xml:space="preserve">ДП </w:t>
            </w:r>
            <w:r>
              <w:rPr>
                <w:sz w:val="22"/>
                <w:szCs w:val="22"/>
                <w:lang w:val="uk-UA"/>
              </w:rPr>
              <w:t>08312150695</w:t>
            </w:r>
          </w:p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 w:rsidRPr="008315C3">
              <w:rPr>
                <w:sz w:val="22"/>
                <w:szCs w:val="22"/>
                <w:lang w:val="uk-UA"/>
              </w:rPr>
              <w:t xml:space="preserve">від </w:t>
            </w:r>
            <w:r>
              <w:rPr>
                <w:sz w:val="22"/>
                <w:szCs w:val="22"/>
                <w:lang w:val="uk-UA"/>
              </w:rPr>
              <w:t>21</w:t>
            </w:r>
            <w:r w:rsidRPr="008315C3">
              <w:rPr>
                <w:sz w:val="22"/>
                <w:szCs w:val="22"/>
                <w:lang w:val="uk-UA"/>
              </w:rPr>
              <w:t>.0</w:t>
            </w:r>
            <w:r>
              <w:rPr>
                <w:sz w:val="22"/>
                <w:szCs w:val="22"/>
                <w:lang w:val="uk-UA"/>
              </w:rPr>
              <w:t>8</w:t>
            </w:r>
            <w:r w:rsidRPr="008315C3">
              <w:rPr>
                <w:sz w:val="22"/>
                <w:szCs w:val="22"/>
                <w:lang w:val="uk-UA"/>
              </w:rPr>
              <w:t>.201</w:t>
            </w:r>
            <w:r>
              <w:rPr>
                <w:sz w:val="22"/>
                <w:szCs w:val="22"/>
                <w:lang w:val="uk-UA"/>
              </w:rPr>
              <w:t>2</w:t>
            </w:r>
            <w:r w:rsidRPr="008315C3">
              <w:rPr>
                <w:sz w:val="22"/>
                <w:szCs w:val="22"/>
                <w:lang w:val="uk-UA"/>
              </w:rPr>
              <w:t>р.</w:t>
            </w:r>
          </w:p>
        </w:tc>
        <w:tc>
          <w:tcPr>
            <w:tcW w:w="2605" w:type="dxa"/>
            <w:shd w:val="clear" w:color="auto" w:fill="auto"/>
          </w:tcPr>
          <w:p w:rsidR="00F643AF" w:rsidRPr="008315C3" w:rsidRDefault="00F643AF" w:rsidP="00C306BA">
            <w:pPr>
              <w:jc w:val="center"/>
              <w:rPr>
                <w:sz w:val="22"/>
                <w:szCs w:val="22"/>
                <w:lang w:val="uk-UA"/>
              </w:rPr>
            </w:pPr>
            <w:r w:rsidRPr="008315C3">
              <w:rPr>
                <w:sz w:val="22"/>
                <w:szCs w:val="22"/>
                <w:lang w:val="uk-UA"/>
              </w:rPr>
              <w:t>Департамент Державної архітектурно-будівельної інспекції у Дніпропетровській області</w:t>
            </w:r>
          </w:p>
        </w:tc>
      </w:tr>
      <w:tr w:rsidR="00F643AF" w:rsidRPr="002C44BC" w:rsidTr="00843763">
        <w:tc>
          <w:tcPr>
            <w:tcW w:w="541" w:type="dxa"/>
            <w:shd w:val="clear" w:color="auto" w:fill="auto"/>
            <w:vAlign w:val="center"/>
          </w:tcPr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 w:rsidRPr="008315C3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4954" w:type="dxa"/>
            <w:shd w:val="clear" w:color="auto" w:fill="auto"/>
            <w:vAlign w:val="center"/>
          </w:tcPr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 w:rsidRPr="008315C3">
              <w:rPr>
                <w:sz w:val="22"/>
                <w:szCs w:val="22"/>
                <w:lang w:val="uk-UA"/>
              </w:rPr>
              <w:t>«Будівництво ІІ секції житлового комплексу з вбудовано-прибудованими приміщеннями, Дніпропетровська обл., м. Кривий Ріг, вул. Співдружності, біля буд.88» замовник – ТОВ «БК-АВОСАНД»</w:t>
            </w:r>
          </w:p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 w:rsidRPr="008315C3">
              <w:rPr>
                <w:sz w:val="22"/>
                <w:szCs w:val="22"/>
                <w:lang w:val="uk-UA"/>
              </w:rPr>
              <w:t>ОК «ЖБК «Будівельна інновація»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 w:rsidRPr="008315C3">
              <w:rPr>
                <w:sz w:val="22"/>
                <w:szCs w:val="22"/>
                <w:lang w:val="uk-UA"/>
              </w:rPr>
              <w:t>Перевірка не проводилась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643AF" w:rsidRPr="00F643AF" w:rsidRDefault="00F643AF" w:rsidP="00F643A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25.04.2017-12.05.2017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 w:rsidRPr="008315C3">
              <w:rPr>
                <w:sz w:val="22"/>
                <w:szCs w:val="22"/>
                <w:lang w:val="uk-UA"/>
              </w:rPr>
              <w:t>ДП 083160770670</w:t>
            </w:r>
          </w:p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 w:rsidRPr="008315C3">
              <w:rPr>
                <w:sz w:val="22"/>
                <w:szCs w:val="22"/>
                <w:lang w:val="uk-UA"/>
              </w:rPr>
              <w:t>від 17.03.2016р.</w:t>
            </w:r>
          </w:p>
        </w:tc>
        <w:tc>
          <w:tcPr>
            <w:tcW w:w="2605" w:type="dxa"/>
            <w:shd w:val="clear" w:color="auto" w:fill="auto"/>
          </w:tcPr>
          <w:p w:rsidR="00F643AF" w:rsidRPr="008315C3" w:rsidRDefault="00F643AF" w:rsidP="00C306BA">
            <w:pPr>
              <w:jc w:val="center"/>
              <w:rPr>
                <w:sz w:val="22"/>
                <w:szCs w:val="22"/>
                <w:lang w:val="uk-UA"/>
              </w:rPr>
            </w:pPr>
            <w:r w:rsidRPr="008315C3">
              <w:rPr>
                <w:sz w:val="22"/>
                <w:szCs w:val="22"/>
                <w:lang w:val="uk-UA"/>
              </w:rPr>
              <w:t>Департамент Державної архітектурно-будівельної інспекції у Дніпропетровській області</w:t>
            </w:r>
          </w:p>
        </w:tc>
      </w:tr>
      <w:tr w:rsidR="00F643AF" w:rsidRPr="002C44BC" w:rsidTr="00843763">
        <w:tc>
          <w:tcPr>
            <w:tcW w:w="541" w:type="dxa"/>
            <w:shd w:val="clear" w:color="auto" w:fill="auto"/>
            <w:vAlign w:val="center"/>
          </w:tcPr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4954" w:type="dxa"/>
            <w:shd w:val="clear" w:color="auto" w:fill="auto"/>
            <w:vAlign w:val="center"/>
          </w:tcPr>
          <w:p w:rsidR="001C5A64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 w:rsidRPr="008315C3">
              <w:rPr>
                <w:sz w:val="22"/>
                <w:szCs w:val="22"/>
                <w:lang w:val="uk-UA"/>
              </w:rPr>
              <w:t>«Будівництво торгівельно-офісного центру на авторинку «Термінал» вул. Нікопольське шосе, 12» замовник –</w:t>
            </w:r>
          </w:p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 w:rsidRPr="008315C3">
              <w:rPr>
                <w:sz w:val="22"/>
                <w:szCs w:val="22"/>
                <w:lang w:val="uk-UA"/>
              </w:rPr>
              <w:t xml:space="preserve"> ТОВ «Кривбаспромбуд»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 w:rsidRPr="008315C3">
              <w:rPr>
                <w:sz w:val="22"/>
                <w:szCs w:val="22"/>
                <w:lang w:val="uk-UA"/>
              </w:rPr>
              <w:t>Перевірка не проводилась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643AF" w:rsidRPr="008315C3" w:rsidRDefault="00F643AF" w:rsidP="00962A5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03.05.2017-1</w:t>
            </w:r>
            <w:r w:rsidR="00CC416B">
              <w:rPr>
                <w:sz w:val="22"/>
                <w:szCs w:val="22"/>
                <w:lang w:val="uk-UA"/>
              </w:rPr>
              <w:t>7</w:t>
            </w:r>
            <w:r>
              <w:rPr>
                <w:sz w:val="22"/>
                <w:szCs w:val="22"/>
                <w:lang w:val="uk-UA"/>
              </w:rPr>
              <w:t>.05.2017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 w:rsidRPr="008315C3">
              <w:rPr>
                <w:sz w:val="22"/>
                <w:szCs w:val="22"/>
                <w:lang w:val="uk-UA"/>
              </w:rPr>
              <w:t>ДП 083130140234</w:t>
            </w:r>
          </w:p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 w:rsidRPr="008315C3">
              <w:rPr>
                <w:sz w:val="22"/>
                <w:szCs w:val="22"/>
                <w:lang w:val="uk-UA"/>
              </w:rPr>
              <w:t>від 14.01.2013р.</w:t>
            </w:r>
          </w:p>
        </w:tc>
        <w:tc>
          <w:tcPr>
            <w:tcW w:w="2605" w:type="dxa"/>
            <w:shd w:val="clear" w:color="auto" w:fill="auto"/>
          </w:tcPr>
          <w:p w:rsidR="00F643AF" w:rsidRPr="008315C3" w:rsidRDefault="00F643AF" w:rsidP="00C306BA">
            <w:pPr>
              <w:jc w:val="center"/>
              <w:rPr>
                <w:sz w:val="22"/>
                <w:szCs w:val="22"/>
                <w:lang w:val="uk-UA"/>
              </w:rPr>
            </w:pPr>
            <w:r w:rsidRPr="008315C3">
              <w:rPr>
                <w:sz w:val="22"/>
                <w:szCs w:val="22"/>
                <w:lang w:val="uk-UA"/>
              </w:rPr>
              <w:t>Департамент Державної архітектурно-будівельної інспекції у Дніпропетровській області</w:t>
            </w:r>
          </w:p>
        </w:tc>
      </w:tr>
      <w:tr w:rsidR="00F643AF" w:rsidRPr="002C44BC" w:rsidTr="00843763">
        <w:tc>
          <w:tcPr>
            <w:tcW w:w="541" w:type="dxa"/>
            <w:shd w:val="clear" w:color="auto" w:fill="auto"/>
            <w:vAlign w:val="center"/>
          </w:tcPr>
          <w:p w:rsidR="00F643AF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5</w:t>
            </w:r>
          </w:p>
        </w:tc>
        <w:tc>
          <w:tcPr>
            <w:tcW w:w="4954" w:type="dxa"/>
            <w:shd w:val="clear" w:color="auto" w:fill="auto"/>
            <w:vAlign w:val="center"/>
          </w:tcPr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«Реконструкція павільйону під магазин непродовольчих товарів по вул. Лебедєва Кумача, буд. 1/25, Центрально-Міський район, м. Кривий Ріг, Дніпропетровська обл.,  замовник – ТОВ «Текстиль ЛТД»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Перевірка не проводилась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643AF" w:rsidRPr="008315C3" w:rsidRDefault="00962A51" w:rsidP="00C306B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15.05.2017-26.05.2017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643AF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ДП 082163613251</w:t>
            </w:r>
          </w:p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від 26.12.2016р.</w:t>
            </w:r>
          </w:p>
        </w:tc>
        <w:tc>
          <w:tcPr>
            <w:tcW w:w="2605" w:type="dxa"/>
            <w:shd w:val="clear" w:color="auto" w:fill="auto"/>
          </w:tcPr>
          <w:p w:rsidR="00F643AF" w:rsidRPr="008315C3" w:rsidRDefault="00F643AF" w:rsidP="00C306B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Відділ з питань державного архітектурно-будівельного контролю виконкому Криворізької міської ради</w:t>
            </w:r>
          </w:p>
        </w:tc>
      </w:tr>
      <w:tr w:rsidR="00F643AF" w:rsidRPr="002C44BC" w:rsidTr="00843763">
        <w:tc>
          <w:tcPr>
            <w:tcW w:w="541" w:type="dxa"/>
            <w:shd w:val="clear" w:color="auto" w:fill="auto"/>
            <w:vAlign w:val="center"/>
          </w:tcPr>
          <w:p w:rsidR="00F643AF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4954" w:type="dxa"/>
            <w:shd w:val="clear" w:color="auto" w:fill="auto"/>
            <w:vAlign w:val="center"/>
          </w:tcPr>
          <w:p w:rsidR="00F643AF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F643AF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«Реконструкція насосної станції №18 Біс із заміною електрообладнання цеху мереж та підстанцій (ЦМП), цеху водопостачання (ЦВП) по стороні 6 кВ та 0,4 кВ для ПАТ «АрселорМіттал Кривий Ріг», замовник –</w:t>
            </w:r>
          </w:p>
          <w:p w:rsidR="00F643AF" w:rsidRPr="008315C3" w:rsidRDefault="00F643AF" w:rsidP="008F32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ПАТ «АрселорМіттал Кривий Ріг»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 w:rsidRPr="0087370E">
              <w:rPr>
                <w:sz w:val="22"/>
                <w:szCs w:val="22"/>
                <w:lang w:val="uk-UA"/>
              </w:rPr>
              <w:t>Перевірка не проводилась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643AF" w:rsidRPr="008315C3" w:rsidRDefault="00CC416B" w:rsidP="00CC41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29</w:t>
            </w:r>
            <w:r w:rsidR="00F643AF">
              <w:rPr>
                <w:sz w:val="22"/>
                <w:szCs w:val="22"/>
                <w:lang w:val="uk-UA"/>
              </w:rPr>
              <w:t>.05.2017-</w:t>
            </w:r>
            <w:r>
              <w:rPr>
                <w:sz w:val="22"/>
                <w:szCs w:val="22"/>
                <w:lang w:val="uk-UA"/>
              </w:rPr>
              <w:t>12.06</w:t>
            </w:r>
            <w:r w:rsidR="00F643AF">
              <w:rPr>
                <w:sz w:val="22"/>
                <w:szCs w:val="22"/>
                <w:lang w:val="uk-UA"/>
              </w:rPr>
              <w:t>.2017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643AF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ДП 083163012521</w:t>
            </w:r>
          </w:p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від 27.10.2016р.</w:t>
            </w:r>
          </w:p>
        </w:tc>
        <w:tc>
          <w:tcPr>
            <w:tcW w:w="2605" w:type="dxa"/>
            <w:shd w:val="clear" w:color="auto" w:fill="auto"/>
          </w:tcPr>
          <w:p w:rsidR="00F643AF" w:rsidRPr="008315C3" w:rsidRDefault="00F643AF" w:rsidP="0087370E">
            <w:pPr>
              <w:jc w:val="center"/>
              <w:rPr>
                <w:sz w:val="22"/>
                <w:szCs w:val="22"/>
                <w:lang w:val="uk-UA"/>
              </w:rPr>
            </w:pPr>
            <w:r w:rsidRPr="0087370E">
              <w:rPr>
                <w:sz w:val="22"/>
                <w:szCs w:val="22"/>
                <w:lang w:val="uk-UA"/>
              </w:rPr>
              <w:t>Відділ з питань державного архітектурно-будівельного контролю виконкому Криворізької міської ради</w:t>
            </w:r>
          </w:p>
        </w:tc>
      </w:tr>
      <w:tr w:rsidR="00F643AF" w:rsidRPr="002C44BC" w:rsidTr="00843763">
        <w:tc>
          <w:tcPr>
            <w:tcW w:w="541" w:type="dxa"/>
            <w:shd w:val="clear" w:color="auto" w:fill="auto"/>
            <w:vAlign w:val="center"/>
          </w:tcPr>
          <w:p w:rsidR="00F643AF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4954" w:type="dxa"/>
            <w:shd w:val="clear" w:color="auto" w:fill="auto"/>
            <w:vAlign w:val="center"/>
          </w:tcPr>
          <w:p w:rsidR="00F643AF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«Реконструкція системи теплопостачання Будівельно-монтажного управління №6 Будівельно-монтажної фірми «УКРГАЗПРОМБУД» в м. Кривий Ріг Дніпропетровської області», замовник –</w:t>
            </w:r>
          </w:p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Філія «Будівельно-монтажна фірма «УКРГАЗПРОМБУД» ПАТ «УКРТРАНСГАЗ»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 w:rsidRPr="00151440">
              <w:rPr>
                <w:sz w:val="22"/>
                <w:szCs w:val="22"/>
                <w:lang w:val="uk-UA"/>
              </w:rPr>
              <w:t>Перевірка не проводилась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643AF" w:rsidRPr="008315C3" w:rsidRDefault="00CC416B" w:rsidP="00CC41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06.06</w:t>
            </w:r>
            <w:r w:rsidR="00F643AF">
              <w:rPr>
                <w:sz w:val="22"/>
                <w:szCs w:val="22"/>
                <w:lang w:val="uk-UA"/>
              </w:rPr>
              <w:t>.2017-</w:t>
            </w:r>
            <w:r>
              <w:rPr>
                <w:sz w:val="22"/>
                <w:szCs w:val="22"/>
                <w:lang w:val="uk-UA"/>
              </w:rPr>
              <w:t>19</w:t>
            </w:r>
            <w:r w:rsidR="00F643AF">
              <w:rPr>
                <w:sz w:val="22"/>
                <w:szCs w:val="22"/>
                <w:lang w:val="uk-UA"/>
              </w:rPr>
              <w:t>.06.2017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643AF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ДП 083163291158</w:t>
            </w:r>
          </w:p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від 24.11.2016р.</w:t>
            </w:r>
          </w:p>
        </w:tc>
        <w:tc>
          <w:tcPr>
            <w:tcW w:w="2605" w:type="dxa"/>
            <w:shd w:val="clear" w:color="auto" w:fill="auto"/>
          </w:tcPr>
          <w:p w:rsidR="00F643AF" w:rsidRPr="008315C3" w:rsidRDefault="00F643AF" w:rsidP="006D0CDF">
            <w:pPr>
              <w:jc w:val="center"/>
              <w:rPr>
                <w:sz w:val="22"/>
                <w:szCs w:val="22"/>
                <w:lang w:val="uk-UA"/>
              </w:rPr>
            </w:pPr>
            <w:r w:rsidRPr="006D0CDF">
              <w:rPr>
                <w:sz w:val="22"/>
                <w:szCs w:val="22"/>
                <w:lang w:val="uk-UA"/>
              </w:rPr>
              <w:t>Відділ з питань державного архітектурно-будівельного контролю виконкому Криворізької міської ради</w:t>
            </w:r>
          </w:p>
        </w:tc>
      </w:tr>
      <w:tr w:rsidR="00F643AF" w:rsidRPr="002C44BC" w:rsidTr="00843763">
        <w:tc>
          <w:tcPr>
            <w:tcW w:w="541" w:type="dxa"/>
            <w:shd w:val="clear" w:color="auto" w:fill="auto"/>
            <w:vAlign w:val="center"/>
          </w:tcPr>
          <w:p w:rsidR="00F643AF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4954" w:type="dxa"/>
            <w:shd w:val="clear" w:color="auto" w:fill="auto"/>
            <w:vAlign w:val="center"/>
          </w:tcPr>
          <w:p w:rsidR="00F643AF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«Реконструкція електропостачання старого машинного залу (пристрій системи кондиціонування і вентиляції у приміщеннях розподільчого пристрою власних потреб 0,4 кВ і розподільчого пристрою власних потреб 6 кВ) Теплоелектроцентраль 1 для ПАТ «АрселорМіттал Кривий Ріг», замовник –</w:t>
            </w:r>
          </w:p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ПАТ «АрселорМіттал Кривий Ріг»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 w:rsidRPr="00F73E60">
              <w:rPr>
                <w:sz w:val="22"/>
                <w:szCs w:val="22"/>
                <w:lang w:val="uk-UA"/>
              </w:rPr>
              <w:t>Перевірка не проводилась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643AF" w:rsidRPr="008315C3" w:rsidRDefault="00CC416B" w:rsidP="00CC41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</w:t>
            </w:r>
            <w:r w:rsidR="00F643AF">
              <w:rPr>
                <w:sz w:val="22"/>
                <w:szCs w:val="22"/>
                <w:lang w:val="uk-UA"/>
              </w:rPr>
              <w:t>.06.2017-</w:t>
            </w:r>
            <w:r>
              <w:rPr>
                <w:sz w:val="22"/>
                <w:szCs w:val="22"/>
                <w:lang w:val="uk-UA"/>
              </w:rPr>
              <w:t>04.07</w:t>
            </w:r>
            <w:r w:rsidR="00F643AF">
              <w:rPr>
                <w:sz w:val="22"/>
                <w:szCs w:val="22"/>
                <w:lang w:val="uk-UA"/>
              </w:rPr>
              <w:t>.2017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643AF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ДП 083163162009</w:t>
            </w:r>
          </w:p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від 11.11.2016р.</w:t>
            </w:r>
          </w:p>
        </w:tc>
        <w:tc>
          <w:tcPr>
            <w:tcW w:w="2605" w:type="dxa"/>
            <w:shd w:val="clear" w:color="auto" w:fill="auto"/>
          </w:tcPr>
          <w:p w:rsidR="00F643AF" w:rsidRPr="008315C3" w:rsidRDefault="00F643AF" w:rsidP="00F73E60">
            <w:pPr>
              <w:jc w:val="center"/>
              <w:rPr>
                <w:sz w:val="22"/>
                <w:szCs w:val="22"/>
                <w:lang w:val="uk-UA"/>
              </w:rPr>
            </w:pPr>
            <w:r w:rsidRPr="00F73E60">
              <w:rPr>
                <w:sz w:val="22"/>
                <w:szCs w:val="22"/>
                <w:lang w:val="uk-UA"/>
              </w:rPr>
              <w:t>Відділ з питань державного архітектурно-будівельного контролю виконкому Криворізької міської ради</w:t>
            </w:r>
          </w:p>
        </w:tc>
      </w:tr>
      <w:tr w:rsidR="00F643AF" w:rsidRPr="002C44BC" w:rsidTr="00843763">
        <w:tc>
          <w:tcPr>
            <w:tcW w:w="541" w:type="dxa"/>
            <w:shd w:val="clear" w:color="auto" w:fill="auto"/>
            <w:vAlign w:val="center"/>
          </w:tcPr>
          <w:p w:rsidR="00F643AF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109" w:type="dxa"/>
            <w:gridSpan w:val="5"/>
            <w:shd w:val="clear" w:color="auto" w:fill="auto"/>
            <w:vAlign w:val="center"/>
          </w:tcPr>
          <w:p w:rsidR="00F643AF" w:rsidRPr="00D16841" w:rsidRDefault="00F643AF" w:rsidP="00F73E60">
            <w:pPr>
              <w:jc w:val="center"/>
              <w:rPr>
                <w:b/>
                <w:i/>
                <w:sz w:val="22"/>
                <w:szCs w:val="22"/>
                <w:lang w:val="uk-UA"/>
              </w:rPr>
            </w:pPr>
            <w:r>
              <w:rPr>
                <w:b/>
                <w:i/>
                <w:sz w:val="22"/>
                <w:szCs w:val="22"/>
                <w:lang w:val="uk-UA"/>
              </w:rPr>
              <w:t>ІІІ квартал 2017 року</w:t>
            </w:r>
          </w:p>
        </w:tc>
      </w:tr>
      <w:tr w:rsidR="00F643AF" w:rsidRPr="002C44BC" w:rsidTr="00843763">
        <w:tc>
          <w:tcPr>
            <w:tcW w:w="541" w:type="dxa"/>
            <w:shd w:val="clear" w:color="auto" w:fill="auto"/>
            <w:vAlign w:val="center"/>
          </w:tcPr>
          <w:p w:rsidR="00F643AF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4954" w:type="dxa"/>
            <w:shd w:val="clear" w:color="auto" w:fill="auto"/>
            <w:vAlign w:val="center"/>
          </w:tcPr>
          <w:p w:rsidR="00F643AF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«Технічне переоснащення комплексу обладнання фабрики з виробництва залізорудних окатишів на ПАТ «ЦГЗК», замовник –</w:t>
            </w:r>
          </w:p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ПРАТ «Центральний гірничо-збагачувальний комбінат»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 w:rsidRPr="00524B4E">
              <w:rPr>
                <w:sz w:val="22"/>
                <w:szCs w:val="22"/>
                <w:lang w:val="uk-UA"/>
              </w:rPr>
              <w:t>Перевірка не проводилась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643AF" w:rsidRPr="008315C3" w:rsidRDefault="00F643AF" w:rsidP="00D1684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03.07.2017-14.07.2017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643AF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ДП 082163231066</w:t>
            </w:r>
          </w:p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від 18.11.2016р.</w:t>
            </w:r>
          </w:p>
        </w:tc>
        <w:tc>
          <w:tcPr>
            <w:tcW w:w="2605" w:type="dxa"/>
            <w:shd w:val="clear" w:color="auto" w:fill="auto"/>
          </w:tcPr>
          <w:p w:rsidR="00F643AF" w:rsidRDefault="00F643AF" w:rsidP="001C5A64">
            <w:pPr>
              <w:jc w:val="center"/>
              <w:rPr>
                <w:sz w:val="22"/>
                <w:szCs w:val="22"/>
                <w:lang w:val="uk-UA"/>
              </w:rPr>
            </w:pPr>
            <w:r w:rsidRPr="00524B4E">
              <w:rPr>
                <w:sz w:val="22"/>
                <w:szCs w:val="22"/>
                <w:lang w:val="uk-UA"/>
              </w:rPr>
              <w:t>Відділ з питань державного архітектурно-будівельного контролю виконкому Криворізької міської ради</w:t>
            </w:r>
          </w:p>
          <w:p w:rsidR="001C5A64" w:rsidRPr="008315C3" w:rsidRDefault="001C5A64" w:rsidP="001C5A64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F643AF" w:rsidRPr="002C44BC" w:rsidTr="00843763">
        <w:tc>
          <w:tcPr>
            <w:tcW w:w="541" w:type="dxa"/>
            <w:shd w:val="clear" w:color="auto" w:fill="auto"/>
            <w:vAlign w:val="center"/>
          </w:tcPr>
          <w:p w:rsidR="00F643AF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10</w:t>
            </w:r>
          </w:p>
        </w:tc>
        <w:tc>
          <w:tcPr>
            <w:tcW w:w="4954" w:type="dxa"/>
            <w:shd w:val="clear" w:color="auto" w:fill="auto"/>
            <w:vAlign w:val="center"/>
          </w:tcPr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«50048. Нове будівництво кафе на 100 посадкових місць по вул. Дніпровське шосе у м. Кривий Ріг, Дніпропетровська область», замовник – ТОВ «ДМ «Ренес-ВВ»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 w:rsidRPr="00524B4E">
              <w:rPr>
                <w:sz w:val="22"/>
                <w:szCs w:val="22"/>
                <w:lang w:val="uk-UA"/>
              </w:rPr>
              <w:t>Перевірка не проводилась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12.07.2017-25.07.2017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643AF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ДП 083162671659</w:t>
            </w:r>
          </w:p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від 23.09.2016р.</w:t>
            </w:r>
          </w:p>
        </w:tc>
        <w:tc>
          <w:tcPr>
            <w:tcW w:w="2605" w:type="dxa"/>
            <w:shd w:val="clear" w:color="auto" w:fill="auto"/>
          </w:tcPr>
          <w:p w:rsidR="00F643AF" w:rsidRPr="008315C3" w:rsidRDefault="00F643AF" w:rsidP="00524B4E">
            <w:pPr>
              <w:jc w:val="center"/>
              <w:rPr>
                <w:sz w:val="22"/>
                <w:szCs w:val="22"/>
                <w:lang w:val="uk-UA"/>
              </w:rPr>
            </w:pPr>
            <w:r w:rsidRPr="00524B4E">
              <w:rPr>
                <w:sz w:val="22"/>
                <w:szCs w:val="22"/>
                <w:lang w:val="uk-UA"/>
              </w:rPr>
              <w:t>Відділ з питань державного архітектурно-будівельного контролю виконкому Криворізької міської ради</w:t>
            </w:r>
          </w:p>
        </w:tc>
      </w:tr>
      <w:tr w:rsidR="00F643AF" w:rsidRPr="002C44BC" w:rsidTr="00843763">
        <w:tc>
          <w:tcPr>
            <w:tcW w:w="541" w:type="dxa"/>
            <w:shd w:val="clear" w:color="auto" w:fill="auto"/>
            <w:vAlign w:val="center"/>
          </w:tcPr>
          <w:p w:rsidR="00F643AF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4954" w:type="dxa"/>
            <w:shd w:val="clear" w:color="auto" w:fill="auto"/>
            <w:vAlign w:val="center"/>
          </w:tcPr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«Реконструкція частки підвалу адміністративно-побутової будівлі для улаштування топкової за адресою: 50000, Дніпропетровська область, м. Кривий Ріг, вул. Кобилянського, 219», замовник – ФОП Гичко Олександр Владиславович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 w:rsidRPr="00524B4E">
              <w:rPr>
                <w:sz w:val="22"/>
                <w:szCs w:val="22"/>
                <w:lang w:val="uk-UA"/>
              </w:rPr>
              <w:t>Перевірка не проводилась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01.08.2017-14.08.2017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643AF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ДП 082162992489</w:t>
            </w:r>
          </w:p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від 25.10.2016р.</w:t>
            </w:r>
          </w:p>
        </w:tc>
        <w:tc>
          <w:tcPr>
            <w:tcW w:w="2605" w:type="dxa"/>
            <w:shd w:val="clear" w:color="auto" w:fill="auto"/>
          </w:tcPr>
          <w:p w:rsidR="00F643AF" w:rsidRPr="008315C3" w:rsidRDefault="00F643AF" w:rsidP="009D1B13">
            <w:pPr>
              <w:jc w:val="center"/>
              <w:rPr>
                <w:sz w:val="22"/>
                <w:szCs w:val="22"/>
                <w:lang w:val="uk-UA"/>
              </w:rPr>
            </w:pPr>
            <w:r w:rsidRPr="00524B4E">
              <w:rPr>
                <w:sz w:val="22"/>
                <w:szCs w:val="22"/>
                <w:lang w:val="uk-UA"/>
              </w:rPr>
              <w:t>Відділ з питань державного архітектурно-будівельного контролю виконкому Криворізької міської ради</w:t>
            </w:r>
          </w:p>
        </w:tc>
      </w:tr>
      <w:tr w:rsidR="00F643AF" w:rsidRPr="002C44BC" w:rsidTr="00843763">
        <w:tc>
          <w:tcPr>
            <w:tcW w:w="541" w:type="dxa"/>
            <w:shd w:val="clear" w:color="auto" w:fill="auto"/>
            <w:vAlign w:val="center"/>
          </w:tcPr>
          <w:p w:rsidR="00F643AF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4954" w:type="dxa"/>
            <w:shd w:val="clear" w:color="auto" w:fill="auto"/>
            <w:vAlign w:val="center"/>
          </w:tcPr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«Нове будівництво окремо розташованого та прибудованого складів на території виробничого корпусу (олійниці), за адресою: м. Кривий Ріг, площа Воровського 7б», замовник – ФОП Зінковський Віктор Олександрович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 w:rsidRPr="009D1B13">
              <w:rPr>
                <w:sz w:val="22"/>
                <w:szCs w:val="22"/>
                <w:lang w:val="uk-UA"/>
              </w:rPr>
              <w:t>Перевірка не проводилась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15.08.2017-29.08.2017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643AF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ДП 082162010656</w:t>
            </w:r>
          </w:p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від 19.07.2016р.</w:t>
            </w:r>
          </w:p>
        </w:tc>
        <w:tc>
          <w:tcPr>
            <w:tcW w:w="2605" w:type="dxa"/>
            <w:shd w:val="clear" w:color="auto" w:fill="auto"/>
          </w:tcPr>
          <w:p w:rsidR="00F643AF" w:rsidRPr="008315C3" w:rsidRDefault="00F643AF" w:rsidP="009D1B13">
            <w:pPr>
              <w:jc w:val="center"/>
              <w:rPr>
                <w:sz w:val="22"/>
                <w:szCs w:val="22"/>
                <w:lang w:val="uk-UA"/>
              </w:rPr>
            </w:pPr>
            <w:r w:rsidRPr="009D1B13">
              <w:rPr>
                <w:sz w:val="22"/>
                <w:szCs w:val="22"/>
                <w:lang w:val="uk-UA"/>
              </w:rPr>
              <w:t>Департамент Державної архітектурно-будівельної інспекції у Дніпропетровській області</w:t>
            </w:r>
          </w:p>
        </w:tc>
      </w:tr>
      <w:tr w:rsidR="00F643AF" w:rsidRPr="002C44BC" w:rsidTr="00843763">
        <w:tc>
          <w:tcPr>
            <w:tcW w:w="541" w:type="dxa"/>
            <w:shd w:val="clear" w:color="auto" w:fill="auto"/>
            <w:vAlign w:val="center"/>
          </w:tcPr>
          <w:p w:rsidR="00F643AF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</w:t>
            </w:r>
          </w:p>
        </w:tc>
        <w:tc>
          <w:tcPr>
            <w:tcW w:w="4954" w:type="dxa"/>
            <w:shd w:val="clear" w:color="auto" w:fill="auto"/>
            <w:vAlign w:val="center"/>
          </w:tcPr>
          <w:p w:rsidR="00F643AF" w:rsidRDefault="00F643AF" w:rsidP="009D1B13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«Реконструкція квартири №46 в житловому будинку  №26  по  вул. Подбєльського в          м. Кривий Ріг Дніпропетровської області під аптеку»,  замовник –</w:t>
            </w:r>
          </w:p>
          <w:p w:rsidR="00F643AF" w:rsidRPr="008315C3" w:rsidRDefault="00F643AF" w:rsidP="009D1B13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ПП «РЕАЛ-БІЛДІНГ»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 w:rsidRPr="009D1B13">
              <w:rPr>
                <w:sz w:val="22"/>
                <w:szCs w:val="22"/>
                <w:lang w:val="uk-UA"/>
              </w:rPr>
              <w:t>Перевірка не проводилась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01.09.2017-14.09.2017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643AF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ДП 083161471538</w:t>
            </w:r>
          </w:p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від 26.05.2016р.</w:t>
            </w:r>
          </w:p>
        </w:tc>
        <w:tc>
          <w:tcPr>
            <w:tcW w:w="2605" w:type="dxa"/>
            <w:shd w:val="clear" w:color="auto" w:fill="auto"/>
          </w:tcPr>
          <w:p w:rsidR="00F643AF" w:rsidRPr="008315C3" w:rsidRDefault="00F643AF" w:rsidP="00914F05">
            <w:pPr>
              <w:jc w:val="center"/>
              <w:rPr>
                <w:sz w:val="22"/>
                <w:szCs w:val="22"/>
                <w:lang w:val="uk-UA"/>
              </w:rPr>
            </w:pPr>
            <w:r w:rsidRPr="00914F05">
              <w:rPr>
                <w:sz w:val="22"/>
                <w:szCs w:val="22"/>
                <w:lang w:val="uk-UA"/>
              </w:rPr>
              <w:t>Департамент Державної архітектурно-будівельної інспекції у Дніпропетровській області</w:t>
            </w:r>
          </w:p>
        </w:tc>
      </w:tr>
      <w:tr w:rsidR="00F643AF" w:rsidRPr="002C44BC" w:rsidTr="00843763">
        <w:tc>
          <w:tcPr>
            <w:tcW w:w="541" w:type="dxa"/>
            <w:shd w:val="clear" w:color="auto" w:fill="auto"/>
            <w:vAlign w:val="center"/>
          </w:tcPr>
          <w:p w:rsidR="00F643AF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</w:t>
            </w:r>
          </w:p>
        </w:tc>
        <w:tc>
          <w:tcPr>
            <w:tcW w:w="4954" w:type="dxa"/>
            <w:shd w:val="clear" w:color="auto" w:fill="auto"/>
            <w:vAlign w:val="center"/>
          </w:tcPr>
          <w:p w:rsidR="00F643AF" w:rsidRPr="001F5063" w:rsidRDefault="001F5063" w:rsidP="00911F11">
            <w:pPr>
              <w:jc w:val="center"/>
              <w:rPr>
                <w:sz w:val="22"/>
                <w:szCs w:val="22"/>
                <w:lang w:val="uk-UA"/>
              </w:rPr>
            </w:pPr>
            <w:r w:rsidRPr="00911F11">
              <w:rPr>
                <w:sz w:val="22"/>
                <w:szCs w:val="22"/>
                <w:lang w:val="uk-UA"/>
              </w:rPr>
              <w:t>«Реконструкц</w:t>
            </w:r>
            <w:r w:rsidR="00911F11">
              <w:rPr>
                <w:sz w:val="22"/>
                <w:szCs w:val="22"/>
                <w:lang w:val="uk-UA"/>
              </w:rPr>
              <w:t>ія</w:t>
            </w:r>
            <w:r w:rsidR="00911F11" w:rsidRPr="00911F11">
              <w:rPr>
                <w:sz w:val="22"/>
                <w:szCs w:val="22"/>
                <w:lang w:val="uk-UA"/>
              </w:rPr>
              <w:t xml:space="preserve"> буді</w:t>
            </w:r>
            <w:r w:rsidRPr="00911F11">
              <w:rPr>
                <w:sz w:val="22"/>
                <w:szCs w:val="22"/>
                <w:lang w:val="uk-UA"/>
              </w:rPr>
              <w:t>вль механ</w:t>
            </w:r>
            <w:r w:rsidR="00911F11">
              <w:rPr>
                <w:sz w:val="22"/>
                <w:szCs w:val="22"/>
                <w:lang w:val="uk-UA"/>
              </w:rPr>
              <w:t>і</w:t>
            </w:r>
            <w:r w:rsidRPr="00911F11">
              <w:rPr>
                <w:sz w:val="22"/>
                <w:szCs w:val="22"/>
                <w:lang w:val="uk-UA"/>
              </w:rPr>
              <w:t>зованого складу та естакади матер</w:t>
            </w:r>
            <w:r w:rsidR="00911F11">
              <w:rPr>
                <w:sz w:val="22"/>
                <w:szCs w:val="22"/>
                <w:lang w:val="uk-UA"/>
              </w:rPr>
              <w:t>і</w:t>
            </w:r>
            <w:r w:rsidRPr="00911F11">
              <w:rPr>
                <w:sz w:val="22"/>
                <w:szCs w:val="22"/>
                <w:lang w:val="uk-UA"/>
              </w:rPr>
              <w:t>ального складу п</w:t>
            </w:r>
            <w:r w:rsidR="00911F11">
              <w:rPr>
                <w:sz w:val="22"/>
                <w:szCs w:val="22"/>
                <w:lang w:val="uk-UA"/>
              </w:rPr>
              <w:t>і</w:t>
            </w:r>
            <w:r w:rsidRPr="00911F11">
              <w:rPr>
                <w:sz w:val="22"/>
                <w:szCs w:val="22"/>
                <w:lang w:val="uk-UA"/>
              </w:rPr>
              <w:t>д комплекс по виробничтву м</w:t>
            </w:r>
            <w:r>
              <w:rPr>
                <w:sz w:val="22"/>
                <w:szCs w:val="22"/>
                <w:lang w:val="uk-UA"/>
              </w:rPr>
              <w:t>ате</w:t>
            </w:r>
            <w:r w:rsidR="00911F11">
              <w:rPr>
                <w:sz w:val="22"/>
                <w:szCs w:val="22"/>
                <w:lang w:val="uk-UA"/>
              </w:rPr>
              <w:t>ріалів будівльної галузі по вул.</w:t>
            </w:r>
            <w:bookmarkStart w:id="0" w:name="_GoBack"/>
            <w:bookmarkEnd w:id="0"/>
            <w:r>
              <w:rPr>
                <w:sz w:val="22"/>
                <w:szCs w:val="22"/>
                <w:lang w:val="uk-UA"/>
              </w:rPr>
              <w:t xml:space="preserve"> Модрівська, 87/1, 87/2, в Центр</w:t>
            </w:r>
            <w:r w:rsidR="00911F11">
              <w:rPr>
                <w:sz w:val="22"/>
                <w:szCs w:val="22"/>
                <w:lang w:val="uk-UA"/>
              </w:rPr>
              <w:t>ально-Міському районі, м. Кривого</w:t>
            </w:r>
            <w:r>
              <w:rPr>
                <w:sz w:val="22"/>
                <w:szCs w:val="22"/>
                <w:lang w:val="uk-UA"/>
              </w:rPr>
              <w:t xml:space="preserve"> Ріг, Дніпропетровської області, 50000», замовник- ТОВ «Торговий дім «Дівес»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 w:rsidRPr="00914F05">
              <w:rPr>
                <w:sz w:val="22"/>
                <w:szCs w:val="22"/>
                <w:lang w:val="uk-UA"/>
              </w:rPr>
              <w:t>Перевірка не проводилась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18.09.2017-29.09.2017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643AF" w:rsidRDefault="001F5063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ДП 082161592199</w:t>
            </w:r>
          </w:p>
          <w:p w:rsidR="001F5063" w:rsidRPr="008315C3" w:rsidRDefault="001F5063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від 07.06.2016р.</w:t>
            </w:r>
          </w:p>
        </w:tc>
        <w:tc>
          <w:tcPr>
            <w:tcW w:w="2605" w:type="dxa"/>
            <w:shd w:val="clear" w:color="auto" w:fill="auto"/>
          </w:tcPr>
          <w:p w:rsidR="00F643AF" w:rsidRPr="008315C3" w:rsidRDefault="00F643AF" w:rsidP="00914F05">
            <w:pPr>
              <w:jc w:val="center"/>
              <w:rPr>
                <w:sz w:val="22"/>
                <w:szCs w:val="22"/>
                <w:lang w:val="uk-UA"/>
              </w:rPr>
            </w:pPr>
            <w:r w:rsidRPr="00914F05">
              <w:rPr>
                <w:sz w:val="22"/>
                <w:szCs w:val="22"/>
                <w:lang w:val="uk-UA"/>
              </w:rPr>
              <w:t>Департамент Державної архітектурно-будівельної інспекції у Дніпропетровській області</w:t>
            </w:r>
          </w:p>
        </w:tc>
      </w:tr>
      <w:tr w:rsidR="00F643AF" w:rsidRPr="002C44BC" w:rsidTr="00843763">
        <w:tc>
          <w:tcPr>
            <w:tcW w:w="541" w:type="dxa"/>
            <w:shd w:val="clear" w:color="auto" w:fill="auto"/>
            <w:vAlign w:val="center"/>
          </w:tcPr>
          <w:p w:rsidR="00F643AF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109" w:type="dxa"/>
            <w:gridSpan w:val="5"/>
            <w:shd w:val="clear" w:color="auto" w:fill="auto"/>
            <w:vAlign w:val="center"/>
          </w:tcPr>
          <w:p w:rsidR="00F643AF" w:rsidRPr="008F326B" w:rsidRDefault="00F643AF" w:rsidP="00914F05">
            <w:pPr>
              <w:jc w:val="center"/>
              <w:rPr>
                <w:b/>
                <w:i/>
                <w:sz w:val="22"/>
                <w:szCs w:val="22"/>
                <w:lang w:val="uk-UA"/>
              </w:rPr>
            </w:pPr>
            <w:r>
              <w:rPr>
                <w:b/>
                <w:i/>
                <w:sz w:val="22"/>
                <w:szCs w:val="22"/>
                <w:lang w:val="uk-UA"/>
              </w:rPr>
              <w:t>ІV квартал 2017 року</w:t>
            </w:r>
          </w:p>
        </w:tc>
      </w:tr>
      <w:tr w:rsidR="00F643AF" w:rsidRPr="002C44BC" w:rsidTr="00843763">
        <w:tc>
          <w:tcPr>
            <w:tcW w:w="541" w:type="dxa"/>
            <w:shd w:val="clear" w:color="auto" w:fill="auto"/>
            <w:vAlign w:val="center"/>
          </w:tcPr>
          <w:p w:rsidR="00F643AF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</w:t>
            </w:r>
          </w:p>
        </w:tc>
        <w:tc>
          <w:tcPr>
            <w:tcW w:w="4954" w:type="dxa"/>
            <w:shd w:val="clear" w:color="auto" w:fill="auto"/>
            <w:vAlign w:val="center"/>
          </w:tcPr>
          <w:p w:rsidR="00F643AF" w:rsidRPr="008315C3" w:rsidRDefault="001F5063" w:rsidP="00211D7D">
            <w:pPr>
              <w:jc w:val="center"/>
              <w:rPr>
                <w:sz w:val="22"/>
                <w:szCs w:val="22"/>
                <w:lang w:val="uk-UA"/>
              </w:rPr>
            </w:pPr>
            <w:r w:rsidRPr="001F5063">
              <w:rPr>
                <w:sz w:val="22"/>
                <w:szCs w:val="22"/>
                <w:lang w:val="uk-UA"/>
              </w:rPr>
              <w:t>50000, Дніпропетровська область, місто Кривий Ріг, вулиця Гусєва, 15а, «Реконструкція комплексу по збагаченню гематитових кварцитів кар’єра «Південний», замовник – ТОВ «Рудомайн»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 w:rsidRPr="00757BFA">
              <w:rPr>
                <w:sz w:val="22"/>
                <w:szCs w:val="22"/>
                <w:lang w:val="uk-UA"/>
              </w:rPr>
              <w:t>Перевірка не проводилась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643AF" w:rsidRPr="008315C3" w:rsidRDefault="00F643AF" w:rsidP="008A06FC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10.10.2017-24.10.2017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F5063" w:rsidRPr="001F5063" w:rsidRDefault="001F5063" w:rsidP="001F5063">
            <w:pPr>
              <w:jc w:val="center"/>
              <w:rPr>
                <w:sz w:val="22"/>
                <w:szCs w:val="22"/>
                <w:lang w:val="uk-UA"/>
              </w:rPr>
            </w:pPr>
            <w:r w:rsidRPr="001F5063">
              <w:rPr>
                <w:sz w:val="22"/>
                <w:szCs w:val="22"/>
                <w:lang w:val="uk-UA"/>
              </w:rPr>
              <w:t>ДП 083162010681</w:t>
            </w:r>
          </w:p>
          <w:p w:rsidR="00F643AF" w:rsidRPr="008315C3" w:rsidRDefault="001F5063" w:rsidP="001F5063">
            <w:pPr>
              <w:jc w:val="center"/>
              <w:rPr>
                <w:sz w:val="22"/>
                <w:szCs w:val="22"/>
                <w:lang w:val="uk-UA"/>
              </w:rPr>
            </w:pPr>
            <w:r w:rsidRPr="001F5063">
              <w:rPr>
                <w:sz w:val="22"/>
                <w:szCs w:val="22"/>
                <w:lang w:val="uk-UA"/>
              </w:rPr>
              <w:t>від 19.07.2016р.</w:t>
            </w:r>
            <w:r w:rsidR="00F643AF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605" w:type="dxa"/>
            <w:shd w:val="clear" w:color="auto" w:fill="auto"/>
          </w:tcPr>
          <w:p w:rsidR="00F643AF" w:rsidRPr="008315C3" w:rsidRDefault="00F643AF" w:rsidP="00757BFA">
            <w:pPr>
              <w:jc w:val="center"/>
              <w:rPr>
                <w:sz w:val="22"/>
                <w:szCs w:val="22"/>
                <w:lang w:val="uk-UA"/>
              </w:rPr>
            </w:pPr>
            <w:r w:rsidRPr="00757BFA">
              <w:rPr>
                <w:sz w:val="22"/>
                <w:szCs w:val="22"/>
                <w:lang w:val="uk-UA"/>
              </w:rPr>
              <w:t>Відділ з питань державного архітектурно-будівельного контролю виконкому Криворізької міської ради</w:t>
            </w:r>
          </w:p>
        </w:tc>
      </w:tr>
      <w:tr w:rsidR="00F643AF" w:rsidRPr="002C44BC" w:rsidTr="00843763">
        <w:tc>
          <w:tcPr>
            <w:tcW w:w="541" w:type="dxa"/>
            <w:shd w:val="clear" w:color="auto" w:fill="auto"/>
            <w:vAlign w:val="center"/>
          </w:tcPr>
          <w:p w:rsidR="00F643AF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16</w:t>
            </w:r>
          </w:p>
        </w:tc>
        <w:tc>
          <w:tcPr>
            <w:tcW w:w="4954" w:type="dxa"/>
            <w:shd w:val="clear" w:color="auto" w:fill="auto"/>
            <w:vAlign w:val="center"/>
          </w:tcPr>
          <w:p w:rsidR="00F643AF" w:rsidRPr="008315C3" w:rsidRDefault="00F643AF" w:rsidP="00757BF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«Реконструкція молитовного будинку ОБ’ЄДНАНОЇ ЦЕРКВИ ХРИСТИЯН ВІРИ  ЄВАНГЕЛЬСЬКОЇ  «Спасіння» під офісно-господарську будівлю з прибудовою молитовної зали за адресою вул. Соборності, 22а в Металургійному районі, м. Кривого Рогу, Дніпропетровської області», замовник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 w:rsidRPr="00757BFA">
              <w:rPr>
                <w:sz w:val="22"/>
                <w:szCs w:val="22"/>
                <w:lang w:val="uk-UA"/>
              </w:rPr>
              <w:t>Перевірка не проводилась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06.11.2017-17.11.2017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643AF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ДП 083162422307</w:t>
            </w:r>
          </w:p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від 29.08.2016р.</w:t>
            </w:r>
          </w:p>
        </w:tc>
        <w:tc>
          <w:tcPr>
            <w:tcW w:w="2605" w:type="dxa"/>
            <w:shd w:val="clear" w:color="auto" w:fill="auto"/>
          </w:tcPr>
          <w:p w:rsidR="00F643AF" w:rsidRPr="008315C3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 w:rsidRPr="00757BFA">
              <w:rPr>
                <w:sz w:val="22"/>
                <w:szCs w:val="22"/>
                <w:lang w:val="uk-UA"/>
              </w:rPr>
              <w:t>Відділ з питань державного архітектурно-будівельного контролю виконкому Криворізької міської ради</w:t>
            </w:r>
          </w:p>
        </w:tc>
      </w:tr>
      <w:tr w:rsidR="00F643AF" w:rsidRPr="002C44BC" w:rsidTr="00843763">
        <w:tc>
          <w:tcPr>
            <w:tcW w:w="541" w:type="dxa"/>
            <w:shd w:val="clear" w:color="auto" w:fill="auto"/>
            <w:vAlign w:val="center"/>
          </w:tcPr>
          <w:p w:rsidR="00F643AF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4954" w:type="dxa"/>
            <w:shd w:val="clear" w:color="auto" w:fill="auto"/>
            <w:vAlign w:val="center"/>
          </w:tcPr>
          <w:p w:rsidR="00F643AF" w:rsidRDefault="00F643AF" w:rsidP="00757BF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«Нове будівництво відкритого складу вугілля і коксу в цеху складського господарства і підготовки виробництва ПАТ «АрселорМіттал Кривий Ріг» за адресою вул. Криворіжсталі, 1 в Металургійному районі м. Кривого Рогу», замовник –</w:t>
            </w:r>
          </w:p>
          <w:p w:rsidR="00F643AF" w:rsidRDefault="00F643AF" w:rsidP="00757BF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ПАТ «АрселорМіттал Кривий Ріг»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643AF" w:rsidRPr="00757BFA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 w:rsidRPr="000D757B">
              <w:rPr>
                <w:sz w:val="22"/>
                <w:szCs w:val="22"/>
                <w:lang w:val="uk-UA"/>
              </w:rPr>
              <w:t>Перевірка не проводилась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643AF" w:rsidRDefault="00F643AF" w:rsidP="00A031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05.12.2017-18.12.201</w:t>
            </w:r>
            <w:r w:rsidR="003835D6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643AF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ДП 083162952114</w:t>
            </w:r>
          </w:p>
          <w:p w:rsidR="00F643AF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від 21.10.2016р.</w:t>
            </w:r>
          </w:p>
        </w:tc>
        <w:tc>
          <w:tcPr>
            <w:tcW w:w="2605" w:type="dxa"/>
            <w:shd w:val="clear" w:color="auto" w:fill="auto"/>
          </w:tcPr>
          <w:p w:rsidR="00F643AF" w:rsidRPr="00757BFA" w:rsidRDefault="00F643AF" w:rsidP="00211D7D">
            <w:pPr>
              <w:jc w:val="center"/>
              <w:rPr>
                <w:sz w:val="22"/>
                <w:szCs w:val="22"/>
                <w:lang w:val="uk-UA"/>
              </w:rPr>
            </w:pPr>
            <w:r w:rsidRPr="000D757B">
              <w:rPr>
                <w:sz w:val="22"/>
                <w:szCs w:val="22"/>
                <w:lang w:val="uk-UA"/>
              </w:rPr>
              <w:t>Відділ з питань державного архітектурно-будівельного контролю виконкому Криворізької міської ради</w:t>
            </w:r>
          </w:p>
        </w:tc>
      </w:tr>
    </w:tbl>
    <w:p w:rsidR="00577F9A" w:rsidRDefault="00577F9A">
      <w:pPr>
        <w:rPr>
          <w:lang w:val="uk-UA"/>
        </w:rPr>
      </w:pPr>
    </w:p>
    <w:p w:rsidR="00577F9A" w:rsidRPr="00577F9A" w:rsidRDefault="00577F9A" w:rsidP="00577F9A">
      <w:pPr>
        <w:rPr>
          <w:lang w:val="uk-UA"/>
        </w:rPr>
      </w:pPr>
    </w:p>
    <w:p w:rsidR="00577F9A" w:rsidRPr="00577F9A" w:rsidRDefault="00577F9A" w:rsidP="00577F9A">
      <w:pPr>
        <w:rPr>
          <w:lang w:val="uk-UA"/>
        </w:rPr>
      </w:pPr>
    </w:p>
    <w:p w:rsidR="00577F9A" w:rsidRPr="00577F9A" w:rsidRDefault="00577F9A" w:rsidP="00577F9A">
      <w:pPr>
        <w:rPr>
          <w:lang w:val="uk-UA"/>
        </w:rPr>
      </w:pPr>
    </w:p>
    <w:p w:rsidR="00577F9A" w:rsidRDefault="00577F9A" w:rsidP="00577F9A">
      <w:pPr>
        <w:rPr>
          <w:lang w:val="uk-UA"/>
        </w:rPr>
      </w:pPr>
    </w:p>
    <w:p w:rsidR="00577F9A" w:rsidRDefault="00577F9A" w:rsidP="00577F9A">
      <w:pPr>
        <w:rPr>
          <w:lang w:val="uk-UA"/>
        </w:rPr>
      </w:pPr>
    </w:p>
    <w:p w:rsidR="00577F9A" w:rsidRPr="00577F9A" w:rsidRDefault="00577F9A" w:rsidP="00577F9A">
      <w:pPr>
        <w:ind w:left="708" w:right="139" w:firstLine="708"/>
        <w:jc w:val="both"/>
        <w:rPr>
          <w:b/>
          <w:i/>
          <w:lang w:val="uk-UA"/>
        </w:rPr>
      </w:pPr>
      <w:r>
        <w:rPr>
          <w:lang w:val="uk-UA"/>
        </w:rPr>
        <w:tab/>
      </w:r>
      <w:r w:rsidRPr="00577F9A">
        <w:rPr>
          <w:b/>
          <w:i/>
          <w:lang w:val="uk-UA"/>
        </w:rPr>
        <w:t>Начальник відділу</w:t>
      </w:r>
      <w:r w:rsidRPr="00577F9A">
        <w:rPr>
          <w:b/>
          <w:i/>
          <w:lang w:val="uk-UA"/>
        </w:rPr>
        <w:tab/>
      </w:r>
      <w:r w:rsidRPr="00577F9A">
        <w:rPr>
          <w:b/>
          <w:i/>
          <w:lang w:val="uk-UA"/>
        </w:rPr>
        <w:tab/>
      </w:r>
      <w:r w:rsidRPr="00577F9A">
        <w:rPr>
          <w:b/>
          <w:i/>
          <w:lang w:val="uk-UA"/>
        </w:rPr>
        <w:tab/>
      </w:r>
      <w:r w:rsidRPr="00577F9A">
        <w:rPr>
          <w:b/>
          <w:i/>
          <w:lang w:val="uk-UA"/>
        </w:rPr>
        <w:tab/>
      </w:r>
      <w:r w:rsidRPr="00577F9A">
        <w:rPr>
          <w:b/>
          <w:i/>
          <w:lang w:val="uk-UA"/>
        </w:rPr>
        <w:tab/>
      </w:r>
      <w:r w:rsidRPr="00577F9A">
        <w:rPr>
          <w:b/>
          <w:i/>
          <w:lang w:val="uk-UA"/>
        </w:rPr>
        <w:tab/>
      </w:r>
      <w:r w:rsidRPr="00577F9A">
        <w:rPr>
          <w:b/>
          <w:i/>
          <w:lang w:val="uk-UA"/>
        </w:rPr>
        <w:tab/>
      </w:r>
      <w:r w:rsidRPr="00577F9A">
        <w:rPr>
          <w:b/>
          <w:i/>
          <w:lang w:val="uk-UA"/>
        </w:rPr>
        <w:tab/>
      </w:r>
      <w:r w:rsidRPr="00577F9A">
        <w:rPr>
          <w:b/>
          <w:i/>
          <w:lang w:val="uk-UA"/>
        </w:rPr>
        <w:tab/>
      </w:r>
      <w:r w:rsidRPr="00577F9A">
        <w:rPr>
          <w:b/>
          <w:i/>
          <w:lang w:val="uk-UA"/>
        </w:rPr>
        <w:tab/>
        <w:t>І.Лисенко</w:t>
      </w:r>
    </w:p>
    <w:p w:rsidR="00435CF2" w:rsidRPr="00577F9A" w:rsidRDefault="00435CF2" w:rsidP="00577F9A">
      <w:pPr>
        <w:tabs>
          <w:tab w:val="left" w:pos="1710"/>
        </w:tabs>
        <w:rPr>
          <w:lang w:val="uk-UA"/>
        </w:rPr>
      </w:pPr>
    </w:p>
    <w:sectPr w:rsidR="00435CF2" w:rsidRPr="00577F9A" w:rsidSect="002627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4B4E" w:rsidRDefault="00524B4E" w:rsidP="00524B4E">
      <w:r>
        <w:separator/>
      </w:r>
    </w:p>
  </w:endnote>
  <w:endnote w:type="continuationSeparator" w:id="0">
    <w:p w:rsidR="00524B4E" w:rsidRDefault="00524B4E" w:rsidP="00524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4B4E" w:rsidRDefault="00524B4E" w:rsidP="00524B4E">
      <w:r>
        <w:separator/>
      </w:r>
    </w:p>
  </w:footnote>
  <w:footnote w:type="continuationSeparator" w:id="0">
    <w:p w:rsidR="00524B4E" w:rsidRDefault="00524B4E" w:rsidP="00524B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7AD"/>
    <w:rsid w:val="00010217"/>
    <w:rsid w:val="000505B5"/>
    <w:rsid w:val="00085912"/>
    <w:rsid w:val="000D757B"/>
    <w:rsid w:val="00151440"/>
    <w:rsid w:val="001C5A64"/>
    <w:rsid w:val="001E2B9B"/>
    <w:rsid w:val="001F5063"/>
    <w:rsid w:val="002627AD"/>
    <w:rsid w:val="003835D6"/>
    <w:rsid w:val="00435CF2"/>
    <w:rsid w:val="00492221"/>
    <w:rsid w:val="004C705D"/>
    <w:rsid w:val="00524B4E"/>
    <w:rsid w:val="00577F9A"/>
    <w:rsid w:val="006D0CDF"/>
    <w:rsid w:val="00757BFA"/>
    <w:rsid w:val="0083701F"/>
    <w:rsid w:val="00843763"/>
    <w:rsid w:val="0087370E"/>
    <w:rsid w:val="008A06FC"/>
    <w:rsid w:val="008F326B"/>
    <w:rsid w:val="00911F11"/>
    <w:rsid w:val="00914F05"/>
    <w:rsid w:val="00962A51"/>
    <w:rsid w:val="009D1B13"/>
    <w:rsid w:val="00A031E5"/>
    <w:rsid w:val="00B02019"/>
    <w:rsid w:val="00BA5095"/>
    <w:rsid w:val="00BE7D06"/>
    <w:rsid w:val="00C306BA"/>
    <w:rsid w:val="00CC416B"/>
    <w:rsid w:val="00D16841"/>
    <w:rsid w:val="00DD11F7"/>
    <w:rsid w:val="00F643AF"/>
    <w:rsid w:val="00F73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623422-BD29-4498-9996-880CD4D5E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2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4B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4B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24B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4B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70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70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7DCA1-757D-4EF5-ADA2-9E331F1AB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1058</Words>
  <Characters>6034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grinko</dc:creator>
  <cp:lastModifiedBy>GASK</cp:lastModifiedBy>
  <cp:revision>16</cp:revision>
  <cp:lastPrinted>2017-02-09T13:53:00Z</cp:lastPrinted>
  <dcterms:created xsi:type="dcterms:W3CDTF">2017-01-30T14:31:00Z</dcterms:created>
  <dcterms:modified xsi:type="dcterms:W3CDTF">2017-02-14T12:21:00Z</dcterms:modified>
</cp:coreProperties>
</file>